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Griggsville-Perry Board of Education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Special Meeting of the Board of Education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Open Meeting Minutes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Date:  June 30, 2025 Time: 6:00 p.m.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Location:  Griggsville School Board Office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Type of meeting:   Regular_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__</w:t>
      </w:r>
      <w:r w:rsidDel="00000000" w:rsidR="00000000" w:rsidRPr="00000000">
        <w:rPr>
          <w:sz w:val="16"/>
          <w:szCs w:val="16"/>
          <w:rtl w:val="0"/>
        </w:rPr>
        <w:t xml:space="preserve">   Special_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X__</w:t>
      </w:r>
      <w:r w:rsidDel="00000000" w:rsidR="00000000" w:rsidRPr="00000000">
        <w:rPr>
          <w:sz w:val="16"/>
          <w:szCs w:val="16"/>
          <w:rtl w:val="0"/>
        </w:rPr>
        <w:t xml:space="preserve">  Reconvened or Rescheduled___    Emergency___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1: Call to Order and Roll Call                                        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Person taking minutes: Cathy Wilson 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 presiding: Derek Kurfman</w:t>
      </w:r>
    </w:p>
    <w:tbl>
      <w:tblPr>
        <w:tblStyle w:val="Table1"/>
        <w:tblW w:w="7974.5454545454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5.4545454545455"/>
        <w:gridCol w:w="1516.3636363636365"/>
        <w:gridCol w:w="3174.5454545454545"/>
        <w:gridCol w:w="938.1818181818182"/>
        <w:tblGridChange w:id="0">
          <w:tblGrid>
            <w:gridCol w:w="2345.4545454545455"/>
            <w:gridCol w:w="1516.3636363636365"/>
            <w:gridCol w:w="3174.5454545454545"/>
            <w:gridCol w:w="938.18181818181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Members Present: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 = present,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= absent,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RP = remote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Administration Present: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Jeff Abell, Dist. Supt.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Bill Capps,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Jillian Theis,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Genny Stauffer, Dean of Students/Special Ed Coordinator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2:  Public Comment: None</w:t>
      </w:r>
    </w:p>
    <w:p w:rsidR="00000000" w:rsidDel="00000000" w:rsidP="00000000" w:rsidRDefault="00000000" w:rsidRPr="00000000" w14:paraId="0000003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3:  Approve a Permanent Fund Transfer $1,000,000 from Working Cash to O &amp; M</w:t>
      </w:r>
    </w:p>
    <w:p w:rsidR="00000000" w:rsidDel="00000000" w:rsidP="00000000" w:rsidRDefault="00000000" w:rsidRPr="00000000" w14:paraId="0000003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a Permanent Fund Transfer/Abatement of $1,000,000 from Working Cash to O &amp; M</w:t>
      </w:r>
    </w:p>
    <w:tbl>
      <w:tblPr>
        <w:tblStyle w:val="Table2"/>
        <w:tblW w:w="5585.45454545454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4545454545455"/>
        <w:gridCol w:w="796.3636363636364"/>
        <w:gridCol w:w="2018.181818181818"/>
        <w:gridCol w:w="785.4545454545455"/>
        <w:tblGridChange w:id="0">
          <w:tblGrid>
            <w:gridCol w:w="1985.4545454545455"/>
            <w:gridCol w:w="796.3636363636364"/>
            <w:gridCol w:w="2018.181818181818"/>
            <w:gridCol w:w="785.4545454545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A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 Wes Dunham </w:t>
      </w:r>
    </w:p>
    <w:p w:rsidR="00000000" w:rsidDel="00000000" w:rsidP="00000000" w:rsidRDefault="00000000" w:rsidRPr="00000000" w14:paraId="0000004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 Julie Craig </w:t>
      </w:r>
    </w:p>
    <w:p w:rsidR="00000000" w:rsidDel="00000000" w:rsidP="00000000" w:rsidRDefault="00000000" w:rsidRPr="00000000" w14:paraId="0000004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 Passed </w:t>
      </w:r>
    </w:p>
    <w:p w:rsidR="00000000" w:rsidDel="00000000" w:rsidP="00000000" w:rsidRDefault="00000000" w:rsidRPr="00000000" w14:paraId="0000005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4:  Approve the door bids from Doors-N-More </w:t>
      </w:r>
    </w:p>
    <w:p w:rsidR="00000000" w:rsidDel="00000000" w:rsidP="00000000" w:rsidRDefault="00000000" w:rsidRPr="00000000" w14:paraId="0000005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the door bids from Doors-N-More </w:t>
      </w:r>
    </w:p>
    <w:tbl>
      <w:tblPr>
        <w:tblStyle w:val="Table3"/>
        <w:tblW w:w="5585.45454545454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4545454545455"/>
        <w:gridCol w:w="796.3636363636364"/>
        <w:gridCol w:w="2018.181818181818"/>
        <w:gridCol w:w="785.4545454545455"/>
        <w:tblGridChange w:id="0">
          <w:tblGrid>
            <w:gridCol w:w="1985.4545454545455"/>
            <w:gridCol w:w="796.3636363636364"/>
            <w:gridCol w:w="2018.181818181818"/>
            <w:gridCol w:w="785.4545454545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Eric Kunzeman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A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  Julie Craig </w:t>
      </w:r>
    </w:p>
    <w:p w:rsidR="00000000" w:rsidDel="00000000" w:rsidP="00000000" w:rsidRDefault="00000000" w:rsidRPr="00000000" w14:paraId="0000006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Wes Dunham </w:t>
      </w:r>
    </w:p>
    <w:p w:rsidR="00000000" w:rsidDel="00000000" w:rsidP="00000000" w:rsidRDefault="00000000" w:rsidRPr="00000000" w14:paraId="0000006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 Passed </w:t>
      </w:r>
    </w:p>
    <w:p w:rsidR="00000000" w:rsidDel="00000000" w:rsidP="00000000" w:rsidRDefault="00000000" w:rsidRPr="00000000" w14:paraId="0000006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5:  Approve FY25 Amended Budget</w:t>
      </w:r>
    </w:p>
    <w:p w:rsidR="00000000" w:rsidDel="00000000" w:rsidP="00000000" w:rsidRDefault="00000000" w:rsidRPr="00000000" w14:paraId="0000006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FY25 Amended Budget</w:t>
      </w:r>
    </w:p>
    <w:tbl>
      <w:tblPr>
        <w:tblStyle w:val="Table4"/>
        <w:tblW w:w="5585.45454545454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5.4545454545455"/>
        <w:gridCol w:w="796.3636363636364"/>
        <w:gridCol w:w="2018.181818181818"/>
        <w:gridCol w:w="785.4545454545455"/>
        <w:tblGridChange w:id="0">
          <w:tblGrid>
            <w:gridCol w:w="1985.4545454545455"/>
            <w:gridCol w:w="796.3636363636364"/>
            <w:gridCol w:w="2018.181818181818"/>
            <w:gridCol w:w="785.4545454545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Board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 Craig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Derek Kurfman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 Dunham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Eric Kunzeman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Cathy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 Wes Dunham </w:t>
      </w:r>
    </w:p>
    <w:p w:rsidR="00000000" w:rsidDel="00000000" w:rsidP="00000000" w:rsidRDefault="00000000" w:rsidRPr="00000000" w14:paraId="0000008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 Julie Craig </w:t>
      </w:r>
    </w:p>
    <w:p w:rsidR="00000000" w:rsidDel="00000000" w:rsidP="00000000" w:rsidRDefault="00000000" w:rsidRPr="00000000" w14:paraId="0000008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 Passed </w:t>
      </w:r>
    </w:p>
    <w:p w:rsidR="00000000" w:rsidDel="00000000" w:rsidP="00000000" w:rsidRDefault="00000000" w:rsidRPr="00000000" w14:paraId="0000008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6:  Approve the Board Meeting Schedule for the 2025-2026 School Year</w:t>
      </w:r>
    </w:p>
    <w:p w:rsidR="00000000" w:rsidDel="00000000" w:rsidP="00000000" w:rsidRDefault="00000000" w:rsidRPr="00000000" w14:paraId="0000008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the Board Meeting Schedule for the 2025-2026 School Year</w:t>
      </w:r>
    </w:p>
    <w:p w:rsidR="00000000" w:rsidDel="00000000" w:rsidP="00000000" w:rsidRDefault="00000000" w:rsidRPr="00000000" w14:paraId="0000008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 Wes Dunham </w:t>
      </w:r>
    </w:p>
    <w:p w:rsidR="00000000" w:rsidDel="00000000" w:rsidP="00000000" w:rsidRDefault="00000000" w:rsidRPr="00000000" w14:paraId="0000008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Julie Craig </w:t>
      </w:r>
    </w:p>
    <w:p w:rsidR="00000000" w:rsidDel="00000000" w:rsidP="00000000" w:rsidRDefault="00000000" w:rsidRPr="00000000" w14:paraId="0000008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present agreed by saying “Aye”</w:t>
      </w:r>
    </w:p>
    <w:p w:rsidR="00000000" w:rsidDel="00000000" w:rsidP="00000000" w:rsidRDefault="00000000" w:rsidRPr="00000000" w14:paraId="0000008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 Passed </w:t>
      </w:r>
    </w:p>
    <w:p w:rsidR="00000000" w:rsidDel="00000000" w:rsidP="00000000" w:rsidRDefault="00000000" w:rsidRPr="00000000" w14:paraId="0000008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Agenda Item 7:  Approve Updated Authorized Signers on the District Bank Accounts</w:t>
      </w:r>
    </w:p>
    <w:p w:rsidR="00000000" w:rsidDel="00000000" w:rsidP="00000000" w:rsidRDefault="00000000" w:rsidRPr="00000000" w14:paraId="0000009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Approve Updated Authorized Signers on the District Bank Accounts</w:t>
      </w:r>
    </w:p>
    <w:p w:rsidR="00000000" w:rsidDel="00000000" w:rsidP="00000000" w:rsidRDefault="00000000" w:rsidRPr="00000000" w14:paraId="0000009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 Julie Craig </w:t>
      </w:r>
    </w:p>
    <w:p w:rsidR="00000000" w:rsidDel="00000000" w:rsidP="00000000" w:rsidRDefault="00000000" w:rsidRPr="00000000" w14:paraId="0000009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Cynthia Waters</w:t>
      </w:r>
    </w:p>
    <w:p w:rsidR="00000000" w:rsidDel="00000000" w:rsidP="00000000" w:rsidRDefault="00000000" w:rsidRPr="00000000" w14:paraId="0000009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present agreed by saying “Aye”</w:t>
      </w:r>
    </w:p>
    <w:p w:rsidR="00000000" w:rsidDel="00000000" w:rsidP="00000000" w:rsidRDefault="00000000" w:rsidRPr="00000000" w14:paraId="0000009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Action: Passed </w:t>
      </w:r>
    </w:p>
    <w:p w:rsidR="00000000" w:rsidDel="00000000" w:rsidP="00000000" w:rsidRDefault="00000000" w:rsidRPr="00000000" w14:paraId="00000096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Move to adjourn</w:t>
      </w:r>
    </w:p>
    <w:p w:rsidR="00000000" w:rsidDel="00000000" w:rsidP="00000000" w:rsidRDefault="00000000" w:rsidRPr="00000000" w14:paraId="0000009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made by:  Wes Dunham </w:t>
      </w:r>
    </w:p>
    <w:p w:rsidR="00000000" w:rsidDel="00000000" w:rsidP="00000000" w:rsidRDefault="00000000" w:rsidRPr="00000000" w14:paraId="0000009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Motion seconded by: Julie Craig </w:t>
      </w:r>
    </w:p>
    <w:p w:rsidR="00000000" w:rsidDel="00000000" w:rsidP="00000000" w:rsidRDefault="00000000" w:rsidRPr="00000000" w14:paraId="0000009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All present agreed by saying “Aye”</w:t>
      </w:r>
    </w:p>
    <w:p w:rsidR="00000000" w:rsidDel="00000000" w:rsidP="00000000" w:rsidRDefault="00000000" w:rsidRPr="00000000" w14:paraId="0000009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Time of adjournment: 6:48 p.m.</w:t>
      </w:r>
    </w:p>
    <w:p w:rsidR="00000000" w:rsidDel="00000000" w:rsidP="00000000" w:rsidRDefault="00000000" w:rsidRPr="00000000" w14:paraId="0000009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wrDq5EMWxfsevkZ7z/5qCm2yQ==">CgMxLjA4AHIhMWt4c0VmWGk5cnRRZ1AxOWY2Y2hXempObEhrTlJQRWNT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